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left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>
          <w:b w:val="1"/>
          <w:rtl w:val="0"/>
        </w:rPr>
        <w:t xml:space="preserve">July 13th</w:t>
      </w: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rPr>
          <w:trHeight w:val="420" w:hRule="atLeast"/>
        </w:trPr>
        <w:tc>
          <w:tcPr>
            <w:gridSpan w:val="2"/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★ Doors open: 10pm - Late</w:t>
            </w:r>
          </w:p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★ Entrance (incl. 1 free drink):</w:t>
            </w:r>
          </w:p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▸ Men 500B</w:t>
            </w:r>
          </w:p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▸ Ladies 400B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★ Table reservations: </w:t>
            </w:r>
          </w:p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▸ Web: </w:t>
            </w:r>
            <w:hyperlink r:id="rId6">
              <w:r w:rsidDel="00000000" w:rsidR="00000000" w:rsidRPr="00000000">
                <w:rPr>
                  <w:color w:val="1155cc"/>
                  <w:sz w:val="16"/>
                  <w:szCs w:val="16"/>
                  <w:u w:val="single"/>
                  <w:rtl w:val="0"/>
                </w:rPr>
                <w:t xml:space="preserve">www.clubinsanitybangkok.com/table-booking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▸ WhatsApp: +66 (0)8 2731 8885</w:t>
            </w:r>
          </w:p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▸ Line: @insanity (with @)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left"/>
        <w:rPr/>
      </w:pPr>
      <w:r w:rsidDel="00000000" w:rsidR="00000000" w:rsidRPr="00000000">
        <w:rPr>
          <w:rtl w:val="0"/>
        </w:rPr>
        <w:t xml:space="preserve">One of the most established names in the EDM-scene, DJ &amp; producer Loopers is attached to some 30 Beatport releases on labels including MixMash, WOLV, Flamingo &amp; STMPD, and riding support from industry big-guns Tiësto, Diplo, Laidback Luke, Hardwell, Axwell, Sidney Samson among many others.</w:t>
      </w:r>
    </w:p>
    <w:p w:rsidR="00000000" w:rsidDel="00000000" w:rsidP="00000000" w:rsidRDefault="00000000" w:rsidRPr="00000000" w14:paraId="0000000F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left"/>
        <w:rPr/>
      </w:pPr>
      <w:r w:rsidDel="00000000" w:rsidR="00000000" w:rsidRPr="00000000">
        <w:rPr>
          <w:rtl w:val="0"/>
        </w:rPr>
        <w:t xml:space="preserve">Recent collabs with Martin Garrix, Florian Picasso and Dyro have paved the way for Loopers’ rapid global ascent, making him a regular feature at festivals like Tomorrowland, ULTRA Singapore, Sziget Festival, Lollapalooza and Ushuaia Ibiza.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Come experience Loopers for your next night out with Panthera Group entertainment, showcasing the world’s biggest stars at Insanity Nightclub!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Full Event Information: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jc w:val="center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7月13日</w:t>
      </w:r>
    </w:p>
    <w:p w:rsidR="00000000" w:rsidDel="00000000" w:rsidP="00000000" w:rsidRDefault="00000000" w:rsidRPr="00000000" w14:paraId="00000027">
      <w:pPr>
        <w:jc w:val="center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rPr>
          <w:trHeight w:val="420" w:hRule="atLeast"/>
        </w:trPr>
        <w:tc>
          <w:tcPr>
            <w:gridSpan w:val="2"/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★营业时间: 22:00-深夜</w:t>
            </w:r>
          </w:p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★ 门票 (包含一杯饮品):</w:t>
            </w:r>
          </w:p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▸ 男士 400B</w:t>
            </w:r>
          </w:p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▸ 女士 300B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★ 预定卡座: </w:t>
            </w:r>
          </w:p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▸ 网站: </w:t>
            </w:r>
            <w:hyperlink r:id="rId7">
              <w:r w:rsidDel="00000000" w:rsidR="00000000" w:rsidRPr="00000000">
                <w:rPr>
                  <w:color w:val="1155cc"/>
                  <w:sz w:val="16"/>
                  <w:szCs w:val="16"/>
                  <w:u w:val="single"/>
                  <w:rtl w:val="0"/>
                </w:rPr>
                <w:t xml:space="preserve">www.clubinsanitybangkok.com/table-booking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▸ 微信 Insanity_BKK: </w:t>
            </w:r>
          </w:p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▸ Line: @insanity (+ @)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Loopers作为一名DJ和制作人，在EDM业内可谓是领头羊，他有30多首作品都与国际知名电音厂牌发行过，比如：MixMash、WOLV、 Flamingo &amp; STMPD，并与许多业内大牌也有过合作，比如：Tiësto、Diplo、Laidback Luke、Hardwell、Axwell、Sidney Samson，等等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Loopers最近和 Martin Garrix、Florian Picasso和Dyro的合作将其进一步推入国际视野中，也为他赢取了众多音乐节的常驻DJ位置，比如：Tomorrowland、ULTRA新加坡、Sziget Festival、Lollapalooza和 Ushuaia Ibiza。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在众星闪耀的一流夜店 Insanity Nightclub中与Panthera集团来体验这激情四射的一晚。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派对完整信息：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sectPr>
      <w:headerReference r:id="rId8" w:type="default"/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al Unicode M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B">
    <w:pPr>
      <w:jc w:val="center"/>
      <w:rPr/>
    </w:pPr>
    <w:r w:rsidDel="00000000" w:rsidR="00000000" w:rsidRPr="00000000">
      <w:rPr/>
      <w:drawing>
        <wp:inline distB="114300" distT="114300" distL="114300" distR="114300">
          <wp:extent cx="1714500" cy="62865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14500" cy="62865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C">
    <w:pPr>
      <w:jc w:val="center"/>
      <w:rPr>
        <w:b w:val="1"/>
        <w:sz w:val="28"/>
        <w:szCs w:val="28"/>
      </w:rPr>
    </w:pPr>
    <w:r w:rsidDel="00000000" w:rsidR="00000000" w:rsidRPr="00000000">
      <w:rPr>
        <w:b w:val="1"/>
        <w:sz w:val="28"/>
        <w:szCs w:val="28"/>
        <w:rtl w:val="0"/>
      </w:rPr>
      <w:t xml:space="preserve">Loopers</w:t>
    </w:r>
  </w:p>
  <w:p w:rsidR="00000000" w:rsidDel="00000000" w:rsidP="00000000" w:rsidRDefault="00000000" w:rsidRPr="00000000" w14:paraId="0000003D">
    <w:pPr>
      <w:jc w:val="center"/>
      <w:rPr>
        <w:b w:val="1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www.clubinsanitybangkok.com/table-booking" TargetMode="External"/><Relationship Id="rId7" Type="http://schemas.openxmlformats.org/officeDocument/2006/relationships/hyperlink" Target="http://www.clubinsanitybangkok.com/table-booking" TargetMode="External"/><Relationship Id="rId8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